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73" w:rsidRDefault="003E6373" w:rsidP="003E6373">
      <w:pPr>
        <w:pStyle w:val="StandardWeb"/>
        <w:spacing w:before="0" w:beforeAutospacing="0" w:after="200" w:afterAutospacing="0"/>
        <w:rPr>
          <w:b/>
          <w:color w:val="000000"/>
          <w:lang w:val="en-US"/>
        </w:rPr>
      </w:pPr>
      <w:r w:rsidRPr="003E6373">
        <w:rPr>
          <w:b/>
          <w:color w:val="000000"/>
          <w:lang w:val="en-US"/>
        </w:rPr>
        <w:t>All’s well that Ends Well</w:t>
      </w:r>
    </w:p>
    <w:p w:rsidR="003E6373" w:rsidRPr="003E6373" w:rsidRDefault="003E6373" w:rsidP="003E6373">
      <w:pPr>
        <w:pStyle w:val="StandardWeb"/>
        <w:spacing w:before="0" w:beforeAutospacing="0" w:after="200" w:afterAutospacing="0"/>
        <w:rPr>
          <w:b/>
          <w:color w:val="000000"/>
          <w:lang w:val="en-US"/>
        </w:rPr>
      </w:pPr>
    </w:p>
    <w:p w:rsidR="003E6373" w:rsidRPr="003E6373" w:rsidRDefault="003E6373" w:rsidP="003E6373">
      <w:pPr>
        <w:pStyle w:val="StandardWeb"/>
        <w:spacing w:before="0" w:beforeAutospacing="0" w:after="200" w:afterAutospacing="0"/>
        <w:rPr>
          <w:lang w:val="en-US"/>
        </w:rPr>
      </w:pPr>
      <w:r w:rsidRPr="003E6373">
        <w:rPr>
          <w:color w:val="000000"/>
          <w:lang w:val="en-US"/>
        </w:rPr>
        <w:t>On 14</w:t>
      </w:r>
      <w:r w:rsidRPr="003E6373">
        <w:rPr>
          <w:color w:val="000000"/>
          <w:vertAlign w:val="superscript"/>
          <w:lang w:val="en-US"/>
        </w:rPr>
        <w:t>th</w:t>
      </w:r>
      <w:r w:rsidRPr="003E6373">
        <w:rPr>
          <w:color w:val="000000"/>
          <w:lang w:val="en-US"/>
        </w:rPr>
        <w:t xml:space="preserve">March2018 White Horse Theatre performed the </w:t>
      </w:r>
      <w:proofErr w:type="gramStart"/>
      <w:r w:rsidRPr="003E6373">
        <w:rPr>
          <w:color w:val="000000"/>
          <w:lang w:val="en-US"/>
        </w:rPr>
        <w:t>play</w:t>
      </w:r>
      <w:r>
        <w:rPr>
          <w:color w:val="000000"/>
          <w:lang w:val="en-US"/>
        </w:rPr>
        <w:t xml:space="preserve"> ”</w:t>
      </w:r>
      <w:proofErr w:type="gramEnd"/>
      <w:r w:rsidRPr="003E6373">
        <w:rPr>
          <w:color w:val="000000"/>
          <w:lang w:val="en-US"/>
        </w:rPr>
        <w:t xml:space="preserve">All’s Well </w:t>
      </w:r>
      <w:r>
        <w:rPr>
          <w:color w:val="000000"/>
          <w:lang w:val="en-US"/>
        </w:rPr>
        <w:t>t</w:t>
      </w:r>
      <w:r w:rsidRPr="003E6373">
        <w:rPr>
          <w:color w:val="000000"/>
          <w:lang w:val="en-US"/>
        </w:rPr>
        <w:t>hat Ends Well</w:t>
      </w:r>
      <w:r>
        <w:rPr>
          <w:color w:val="000000"/>
          <w:lang w:val="en-US"/>
        </w:rPr>
        <w:t>”</w:t>
      </w:r>
      <w:r w:rsidRPr="003E6373">
        <w:rPr>
          <w:color w:val="000000"/>
          <w:lang w:val="en-US"/>
        </w:rPr>
        <w:t xml:space="preserve"> written by William Shakespeare. </w:t>
      </w:r>
    </w:p>
    <w:p w:rsidR="003E6373" w:rsidRPr="003E6373" w:rsidRDefault="003E6373" w:rsidP="003E6373">
      <w:pPr>
        <w:pStyle w:val="StandardWeb"/>
        <w:spacing w:before="0" w:beforeAutospacing="0" w:after="200" w:afterAutospacing="0"/>
        <w:rPr>
          <w:lang w:val="en-US"/>
        </w:rPr>
      </w:pPr>
      <w:r w:rsidRPr="003E6373">
        <w:rPr>
          <w:color w:val="000000"/>
          <w:lang w:val="en-US"/>
        </w:rPr>
        <w:t>There were four actors who played 5 characters. Be</w:t>
      </w:r>
      <w:r>
        <w:rPr>
          <w:color w:val="000000"/>
          <w:lang w:val="en-US"/>
        </w:rPr>
        <w:t>r</w:t>
      </w:r>
      <w:r w:rsidRPr="003E6373">
        <w:rPr>
          <w:color w:val="000000"/>
          <w:lang w:val="en-US"/>
        </w:rPr>
        <w:t>tram hasto marry Helena, but he doesn’t want to do this, because she’s only a servant. But she plays a smart trick together with another girl named Diana to make sure th</w:t>
      </w:r>
      <w:r>
        <w:rPr>
          <w:color w:val="000000"/>
          <w:lang w:val="en-US"/>
        </w:rPr>
        <w:t>at</w:t>
      </w:r>
      <w:r w:rsidRPr="003E6373">
        <w:rPr>
          <w:color w:val="000000"/>
          <w:lang w:val="en-US"/>
        </w:rPr>
        <w:t xml:space="preserve"> she will be his real wife forever. </w:t>
      </w:r>
    </w:p>
    <w:p w:rsidR="003E6373" w:rsidRPr="003E6373" w:rsidRDefault="003E6373" w:rsidP="003E6373">
      <w:pPr>
        <w:pStyle w:val="StandardWeb"/>
        <w:spacing w:before="0" w:beforeAutospacing="0" w:after="200" w:afterAutospacing="0"/>
        <w:rPr>
          <w:lang w:val="en-US"/>
        </w:rPr>
      </w:pPr>
      <w:r w:rsidRPr="003E6373">
        <w:rPr>
          <w:color w:val="000000"/>
          <w:lang w:val="en-US"/>
        </w:rPr>
        <w:t xml:space="preserve">I have always liked the acting skills ofthe actors, so I wasn’t surprised, that they were as good as always. I really like how they use their equipment. It’s so handy and well planned and there are lots of great ideas in using the things. </w:t>
      </w:r>
    </w:p>
    <w:p w:rsidR="003E6373" w:rsidRPr="003E6373" w:rsidRDefault="003E6373" w:rsidP="003E6373">
      <w:pPr>
        <w:pStyle w:val="StandardWeb"/>
        <w:spacing w:before="0" w:beforeAutospacing="0" w:after="200" w:afterAutospacing="0"/>
        <w:rPr>
          <w:lang w:val="en-US"/>
        </w:rPr>
      </w:pPr>
      <w:r w:rsidRPr="003E6373">
        <w:rPr>
          <w:color w:val="000000"/>
          <w:lang w:val="en-US"/>
        </w:rPr>
        <w:t>They also involved the audience</w:t>
      </w:r>
      <w:r>
        <w:rPr>
          <w:color w:val="000000"/>
          <w:lang w:val="en-US"/>
        </w:rPr>
        <w:t xml:space="preserve">, </w:t>
      </w:r>
      <w:r w:rsidRPr="003E6373">
        <w:rPr>
          <w:color w:val="000000"/>
          <w:lang w:val="en-US"/>
        </w:rPr>
        <w:t xml:space="preserve">this time it was a teacher, but I don’t know her name. But it was </w:t>
      </w:r>
      <w:r>
        <w:rPr>
          <w:color w:val="000000"/>
          <w:lang w:val="en-US"/>
        </w:rPr>
        <w:t>good</w:t>
      </w:r>
      <w:r w:rsidRPr="003E6373">
        <w:rPr>
          <w:color w:val="000000"/>
          <w:lang w:val="en-US"/>
        </w:rPr>
        <w:t xml:space="preserve"> fun!</w:t>
      </w:r>
    </w:p>
    <w:p w:rsidR="003E6373" w:rsidRPr="003E6373" w:rsidRDefault="003E6373" w:rsidP="003E6373">
      <w:pPr>
        <w:pStyle w:val="StandardWeb"/>
        <w:spacing w:before="0" w:beforeAutospacing="0" w:after="200" w:afterAutospacing="0"/>
        <w:rPr>
          <w:lang w:val="en-US"/>
        </w:rPr>
      </w:pPr>
      <w:r w:rsidRPr="003E6373">
        <w:rPr>
          <w:color w:val="000000"/>
          <w:lang w:val="en-US"/>
        </w:rPr>
        <w:t>Since I started to be interested in making costumes, I th</w:t>
      </w:r>
      <w:r>
        <w:rPr>
          <w:color w:val="000000"/>
          <w:lang w:val="en-US"/>
        </w:rPr>
        <w:t>ink</w:t>
      </w:r>
      <w:r w:rsidRPr="003E6373">
        <w:rPr>
          <w:color w:val="000000"/>
          <w:lang w:val="en-US"/>
        </w:rPr>
        <w:t xml:space="preserve"> that the costumes were great and really realistic for this century. </w:t>
      </w:r>
    </w:p>
    <w:p w:rsidR="003E6373" w:rsidRPr="003E6373" w:rsidRDefault="003E6373" w:rsidP="003E6373">
      <w:pPr>
        <w:pStyle w:val="StandardWeb"/>
        <w:spacing w:before="0" w:beforeAutospacing="0" w:after="0" w:afterAutospacing="0"/>
        <w:rPr>
          <w:lang w:val="en-US"/>
        </w:rPr>
      </w:pPr>
      <w:r w:rsidRPr="003E6373">
        <w:rPr>
          <w:color w:val="000000"/>
          <w:lang w:val="en-US"/>
        </w:rPr>
        <w:t xml:space="preserve">I didn’t like the storyline, because it was a bit boring and sometimes </w:t>
      </w:r>
      <w:r>
        <w:rPr>
          <w:color w:val="000000"/>
          <w:lang w:val="en-US"/>
        </w:rPr>
        <w:t>il</w:t>
      </w:r>
      <w:r w:rsidRPr="003E6373">
        <w:rPr>
          <w:color w:val="000000"/>
          <w:lang w:val="en-US"/>
        </w:rPr>
        <w:t>logical, but all in all, it was a nice play with some ironic scenes.  </w:t>
      </w:r>
    </w:p>
    <w:p w:rsidR="00CB4352" w:rsidRDefault="00CB4352">
      <w:pPr>
        <w:rPr>
          <w:rFonts w:ascii="Times New Roman" w:hAnsi="Times New Roman" w:cs="Times New Roman"/>
          <w:lang w:val="en-US"/>
        </w:rPr>
      </w:pPr>
    </w:p>
    <w:p w:rsidR="003E6373" w:rsidRPr="003E6373" w:rsidRDefault="00CD105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735330</wp:posOffset>
            </wp:positionV>
            <wp:extent cx="3131820" cy="2349500"/>
            <wp:effectExtent l="0" t="0" r="0" b="0"/>
            <wp:wrapTight wrapText="bothSides">
              <wp:wrapPolygon edited="0">
                <wp:start x="0" y="0"/>
                <wp:lineTo x="0" y="21366"/>
                <wp:lineTo x="21416" y="21366"/>
                <wp:lineTo x="21416" y="0"/>
                <wp:lineTo x="0" y="0"/>
              </wp:wrapPolygon>
            </wp:wrapTight>
            <wp:docPr id="1" name="Grafik 1" descr="D:\Fotos\Schule 2014-\IMG_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\Schule 2014-\IMG_26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CE3"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734060</wp:posOffset>
            </wp:positionV>
            <wp:extent cx="3136265" cy="2352675"/>
            <wp:effectExtent l="0" t="0" r="6985" b="9525"/>
            <wp:wrapTight wrapText="bothSides">
              <wp:wrapPolygon edited="0">
                <wp:start x="0" y="0"/>
                <wp:lineTo x="0" y="21513"/>
                <wp:lineTo x="21517" y="21513"/>
                <wp:lineTo x="21517" y="0"/>
                <wp:lineTo x="0" y="0"/>
              </wp:wrapPolygon>
            </wp:wrapTight>
            <wp:docPr id="2" name="Grafik 2" descr="D:\Fotos\Schule 2014-\IMG_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s\Schule 2014-\IMG_26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373">
        <w:rPr>
          <w:rFonts w:ascii="Times New Roman" w:hAnsi="Times New Roman" w:cs="Times New Roman"/>
          <w:lang w:val="en-US"/>
        </w:rPr>
        <w:t xml:space="preserve">Emily </w:t>
      </w:r>
      <w:proofErr w:type="spellStart"/>
      <w:r w:rsidR="003E6373">
        <w:rPr>
          <w:rFonts w:ascii="Times New Roman" w:hAnsi="Times New Roman" w:cs="Times New Roman"/>
          <w:lang w:val="en-US"/>
        </w:rPr>
        <w:t>Häntzschel</w:t>
      </w:r>
      <w:proofErr w:type="spellEnd"/>
      <w:r w:rsidR="003E6373">
        <w:rPr>
          <w:rFonts w:ascii="Times New Roman" w:hAnsi="Times New Roman" w:cs="Times New Roman"/>
          <w:lang w:val="en-US"/>
        </w:rPr>
        <w:t>, 8/2</w:t>
      </w:r>
      <w:r w:rsidR="000917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917AA">
        <w:rPr>
          <w:rFonts w:ascii="Times New Roman" w:hAnsi="Times New Roman" w:cs="Times New Roman"/>
          <w:lang w:val="en-US"/>
        </w:rPr>
        <w:t>Romain</w:t>
      </w:r>
      <w:proofErr w:type="spellEnd"/>
      <w:r w:rsidR="000917AA">
        <w:rPr>
          <w:rFonts w:ascii="Times New Roman" w:hAnsi="Times New Roman" w:cs="Times New Roman"/>
          <w:lang w:val="en-US"/>
        </w:rPr>
        <w:t>-Rolland-Gymnasium, Dresden</w:t>
      </w:r>
      <w:bookmarkStart w:id="0" w:name="_GoBack"/>
      <w:bookmarkEnd w:id="0"/>
    </w:p>
    <w:sectPr w:rsidR="003E6373" w:rsidRPr="003E6373" w:rsidSect="004074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373"/>
    <w:rsid w:val="000917AA"/>
    <w:rsid w:val="003E6373"/>
    <w:rsid w:val="004074A9"/>
    <w:rsid w:val="004D7197"/>
    <w:rsid w:val="00580CE3"/>
    <w:rsid w:val="00CB4352"/>
    <w:rsid w:val="00CD1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4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63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63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Carola</cp:lastModifiedBy>
  <cp:revision>2</cp:revision>
  <dcterms:created xsi:type="dcterms:W3CDTF">2018-04-15T16:26:00Z</dcterms:created>
  <dcterms:modified xsi:type="dcterms:W3CDTF">2018-04-15T16:26:00Z</dcterms:modified>
</cp:coreProperties>
</file>